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981" w:rsidRPr="004C17B2" w:rsidRDefault="00915981" w:rsidP="00915981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Для закрытия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казначейского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счета заходим в Личный кабинет по ссылке </w:t>
      </w:r>
      <w:r w:rsidRPr="004C17B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https://eb.cert.roskazna.ru/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и переходим по следующему пути:</w:t>
      </w:r>
    </w:p>
    <w:p w:rsidR="00915981" w:rsidRDefault="00915981" w:rsidP="00915981">
      <w:pPr>
        <w:spacing w:line="240" w:lineRule="auto"/>
        <w:jc w:val="both"/>
        <w:rPr>
          <w:noProof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Подсистема нормативно-справочной информации→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Справочники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, реестр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ы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, классификатор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ы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→ Книга регистрации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казначейских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счетов→ Книга регистрации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казначейских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счетов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:rsidR="00F563D9" w:rsidRDefault="00915981" w:rsidP="0091598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321107</wp:posOffset>
                </wp:positionV>
                <wp:extent cx="1565453" cy="373076"/>
                <wp:effectExtent l="0" t="0" r="15875" b="2730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453" cy="37307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CF53CA" id="Овал 9" o:spid="_x0000_s1026" style="position:absolute;margin-left:363.3pt;margin-top:25.3pt;width:123.25pt;height:2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" filled="f" strokecolor="red" strokeweight="1pt">
                <v:stroke joinstyle="miter"/>
              </v:oval>
            </w:pict>
          </mc:Fallback>
        </mc:AlternateContent>
      </w:r>
      <w:r w:rsidR="00DA5D64">
        <w:rPr>
          <w:noProof/>
          <w:lang w:eastAsia="ru-RU"/>
        </w:rPr>
        <w:drawing>
          <wp:inline distT="0" distB="0" distL="0" distR="0" wp14:anchorId="0F99965D" wp14:editId="5FDAE506">
            <wp:extent cx="6612255" cy="3160167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6200" r="12166" b="14182"/>
                    <a:stretch/>
                  </pic:blipFill>
                  <pic:spPr bwMode="auto">
                    <a:xfrm>
                      <a:off x="0" y="0"/>
                      <a:ext cx="6653742" cy="317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5981" w:rsidRPr="00F927B2" w:rsidRDefault="00B64DAC" w:rsidP="00F927B2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F92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1893037</wp:posOffset>
                </wp:positionH>
                <wp:positionV relativeFrom="paragraph">
                  <wp:posOffset>330505</wp:posOffset>
                </wp:positionV>
                <wp:extent cx="1236268" cy="204825"/>
                <wp:effectExtent l="0" t="0" r="21590" b="2413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268" cy="204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B64DAC" w:rsidRPr="00B64DAC" w:rsidRDefault="00B64DAC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64DA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Создать заявление на закрытие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left:0;text-align:left;margin-left:149.05pt;margin-top:26pt;width:97.35pt;height:1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" fillcolor="#deeaf6 [660]" strokecolor="#2e74b5 [2404]" strokeweight=".5pt">
                <v:textbox>
                  <w:txbxContent>
                    <w:p w:rsidR="00B64DAC" w:rsidRPr="00B64DAC" w:rsidRDefault="00B64DAC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64DA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Создать заявление на закрытие</w:t>
                      </w:r>
                    </w:p>
                  </w:txbxContent>
                </v:textbox>
              </v:shape>
            </w:pict>
          </mc:Fallback>
        </mc:AlternateContent>
      </w:r>
      <w:r w:rsidR="00915981" w:rsidRPr="00F92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Выбираем казначейский счет, подлежащий закрытию, проставляем чек-бокс и нажимаем кнопку Создать заявление на закрытие.</w:t>
      </w:r>
    </w:p>
    <w:p w:rsidR="00DA5D64" w:rsidRDefault="00B64DA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-406</wp:posOffset>
                </wp:positionV>
                <wp:extent cx="790042" cy="109728"/>
                <wp:effectExtent l="38100" t="0" r="29210" b="8128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042" cy="1097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3E4C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86.85pt;margin-top:-.05pt;width:62.2pt;height:8.6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" strokecolor="#2e74b5 [24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56921</wp:posOffset>
                </wp:positionH>
                <wp:positionV relativeFrom="paragraph">
                  <wp:posOffset>562661</wp:posOffset>
                </wp:positionV>
                <wp:extent cx="0" cy="322072"/>
                <wp:effectExtent l="76200" t="0" r="76200" b="5905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20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86FE9" id="Прямая со стрелкой 12" o:spid="_x0000_s1026" type="#_x0000_t32" style="position:absolute;margin-left:4.5pt;margin-top:44.3pt;width:0;height:25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" strokecolor="#2e74b5 [2404]" strokeweight=".5pt">
                <v:stroke endarrow="block" joinstyle="miter"/>
              </v:shape>
            </w:pict>
          </mc:Fallback>
        </mc:AlternateContent>
      </w:r>
      <w:r w:rsidR="0091598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-155219</wp:posOffset>
                </wp:positionH>
                <wp:positionV relativeFrom="paragraph">
                  <wp:posOffset>262941</wp:posOffset>
                </wp:positionV>
                <wp:extent cx="782726" cy="299923"/>
                <wp:effectExtent l="0" t="0" r="17780" b="2413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726" cy="2999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15981" w:rsidRPr="00915981" w:rsidRDefault="00915981" w:rsidP="009159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</w:rPr>
                            </w:pPr>
                            <w:r w:rsidRPr="00915981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>Проставляем чек-бокс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1" o:spid="_x0000_s1027" type="#_x0000_t202" style="position:absolute;margin-left:-12.2pt;margin-top:20.7pt;width:61.65pt;height:2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" fillcolor="#deeaf6 [660]" strokecolor="#2e74b5 [2404]" strokeweight=".5pt">
                <v:textbox>
                  <w:txbxContent>
                    <w:p w:rsidR="00915981" w:rsidRPr="00915981" w:rsidRDefault="00915981" w:rsidP="00915981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</w:rPr>
                      </w:pPr>
                      <w:r w:rsidRPr="00915981">
                        <w:rPr>
                          <w:rFonts w:ascii="Times New Roman" w:hAnsi="Times New Roman" w:cs="Times New Roman"/>
                          <w:sz w:val="12"/>
                        </w:rPr>
                        <w:t>Проставляем чек-бокс</w:t>
                      </w:r>
                    </w:p>
                  </w:txbxContent>
                </v:textbox>
              </v:shape>
            </w:pict>
          </mc:Fallback>
        </mc:AlternateContent>
      </w:r>
      <w:r w:rsidR="00DA5D64">
        <w:rPr>
          <w:noProof/>
          <w:lang w:eastAsia="ru-RU"/>
        </w:rPr>
        <w:drawing>
          <wp:inline distT="0" distB="0" distL="0" distR="0" wp14:anchorId="3B3B8A60" wp14:editId="1AA0F132">
            <wp:extent cx="6860549" cy="16018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7748" r="32204" b="44111"/>
                    <a:stretch/>
                  </pic:blipFill>
                  <pic:spPr bwMode="auto">
                    <a:xfrm>
                      <a:off x="0" y="0"/>
                      <a:ext cx="6943606" cy="1621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4DAC" w:rsidRPr="00F927B2" w:rsidRDefault="00B64DAC" w:rsidP="00F927B2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F92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После подтверждения создания заявления на закрытие казначейского счета оно формируется в справочнике Заявление на изменение Книги регистрации казначейских счетов по следующему пути:</w:t>
      </w:r>
    </w:p>
    <w:p w:rsidR="00B64DAC" w:rsidRPr="00F927B2" w:rsidRDefault="00B64DAC" w:rsidP="00B64DAC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Подсистема нормативно-справочной информации→ Ведение справочников, реестров, классификаторов→ Книга регистрации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казначейских с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четов→ Заявление на изменение Книг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и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регистрации 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казначейских счетов.</w:t>
      </w:r>
    </w:p>
    <w:p w:rsidR="00DA5D64" w:rsidRDefault="00DA5D64">
      <w:r>
        <w:rPr>
          <w:noProof/>
          <w:lang w:eastAsia="ru-RU"/>
        </w:rPr>
        <w:drawing>
          <wp:inline distT="0" distB="0" distL="0" distR="0" wp14:anchorId="461BDACF" wp14:editId="407CF9F5">
            <wp:extent cx="6590225" cy="2750337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6200" r="13667" b="22488"/>
                    <a:stretch/>
                  </pic:blipFill>
                  <pic:spPr bwMode="auto">
                    <a:xfrm>
                      <a:off x="0" y="0"/>
                      <a:ext cx="6653959" cy="2776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AA3" w:rsidRDefault="001B2AA3"/>
    <w:p w:rsidR="00616084" w:rsidRPr="00F927B2" w:rsidRDefault="00F927B2" w:rsidP="00F927B2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Н</w:t>
      </w:r>
      <w:r w:rsidR="00616084" w:rsidRPr="00F92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аходим</w:t>
      </w:r>
      <w:r w:rsidR="00DB2239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в справочнике</w:t>
      </w:r>
      <w:r w:rsidR="00616084" w:rsidRPr="00F92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созданное заявление на закрытие.</w:t>
      </w:r>
    </w:p>
    <w:p w:rsidR="00DA5D64" w:rsidRDefault="00F927B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429997</wp:posOffset>
                </wp:positionH>
                <wp:positionV relativeFrom="paragraph">
                  <wp:posOffset>544982</wp:posOffset>
                </wp:positionV>
                <wp:extent cx="921715" cy="87732"/>
                <wp:effectExtent l="38100" t="0" r="12065" b="8382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1715" cy="877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93A7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33.85pt;margin-top:42.9pt;width:72.6pt;height:6.9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" strokecolor="#2e74b5 [24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1351712</wp:posOffset>
                </wp:positionH>
                <wp:positionV relativeFrom="paragraph">
                  <wp:posOffset>420624</wp:posOffset>
                </wp:positionV>
                <wp:extent cx="1477670" cy="212141"/>
                <wp:effectExtent l="0" t="0" r="27305" b="1651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7670" cy="21214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F927B2" w:rsidRPr="00F927B2" w:rsidRDefault="00F927B2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F927B2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Открыть документ на редактирование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margin-left:106.45pt;margin-top:33.1pt;width:116.35pt;height:16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" fillcolor="#deeaf6 [660]" strokecolor="#2e74b5 [2404]" strokeweight=".5pt">
                <v:textbox>
                  <w:txbxContent>
                    <w:p w:rsidR="00F927B2" w:rsidRPr="00F927B2" w:rsidRDefault="00F927B2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F927B2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Открыть документ на редактирование</w:t>
                      </w:r>
                    </w:p>
                  </w:txbxContent>
                </v:textbox>
              </v:shape>
            </w:pict>
          </mc:Fallback>
        </mc:AlternateContent>
      </w:r>
      <w:r w:rsidR="00DA5D64">
        <w:rPr>
          <w:noProof/>
          <w:lang w:eastAsia="ru-RU"/>
        </w:rPr>
        <w:drawing>
          <wp:inline distT="0" distB="0" distL="0" distR="0" wp14:anchorId="7261653A" wp14:editId="13B11001">
            <wp:extent cx="6663690" cy="1375258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15" t="12697" r="7225" b="50080"/>
                    <a:stretch/>
                  </pic:blipFill>
                  <pic:spPr bwMode="auto">
                    <a:xfrm>
                      <a:off x="0" y="0"/>
                      <a:ext cx="6687271" cy="138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6084" w:rsidRDefault="00616084"/>
    <w:p w:rsidR="00616084" w:rsidRDefault="00616084" w:rsidP="001B2AA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Открываем заявление </w:t>
      </w:r>
      <w:r w:rsidR="00F927B2" w:rsidRPr="00F927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 редактирование </w:t>
      </w: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и заполняем </w:t>
      </w:r>
      <w:r w:rsidR="001B2AA3"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c учетом следующих рекомендаций:</w:t>
      </w:r>
    </w:p>
    <w:p w:rsidR="001B2AA3" w:rsidRPr="001B2AA3" w:rsidRDefault="001B2AA3" w:rsidP="001B2AA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B2AA3" w:rsidRPr="001B2AA3" w:rsidRDefault="001B2AA3" w:rsidP="001B2AA3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="00616084"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Причина изменения (закрытия) казначейского счета*</w:t>
      </w: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иных случаях, предусмотренных законодательными и иными нормативными правовыми актами Российской Федерации, Письмо Федерального казначейства от </w:t>
      </w:r>
      <w:r w:rsidR="00642135">
        <w:rPr>
          <w:rFonts w:ascii="Times New Roman" w:hAnsi="Times New Roman" w:cs="Times New Roman"/>
          <w:noProof/>
          <w:sz w:val="24"/>
          <w:szCs w:val="24"/>
          <w:lang w:eastAsia="ru-RU"/>
        </w:rPr>
        <w:t>13.08</w:t>
      </w: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.2026 № 05-00-04/2</w:t>
      </w:r>
      <w:r w:rsidR="00642135">
        <w:rPr>
          <w:rFonts w:ascii="Times New Roman" w:hAnsi="Times New Roman" w:cs="Times New Roman"/>
          <w:noProof/>
          <w:sz w:val="24"/>
          <w:szCs w:val="24"/>
          <w:lang w:eastAsia="ru-RU"/>
        </w:rPr>
        <w:t>5677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:rsidR="00616084" w:rsidRPr="00DA5D64" w:rsidRDefault="001B2AA3" w:rsidP="001B2AA3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="00616084"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>Счет правопреемника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  <w:r w:rsidRPr="001B2AA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03232……..3200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1B2AA3" w:rsidRDefault="001B2AA3">
      <w:pPr>
        <w:rPr>
          <w:noProof/>
          <w:lang w:eastAsia="ru-RU"/>
        </w:rPr>
      </w:pPr>
    </w:p>
    <w:p w:rsidR="001B2AA3" w:rsidRDefault="0064213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1543999</wp:posOffset>
                </wp:positionH>
                <wp:positionV relativeFrom="paragraph">
                  <wp:posOffset>3387927</wp:posOffset>
                </wp:positionV>
                <wp:extent cx="1150536" cy="261257"/>
                <wp:effectExtent l="0" t="0" r="0" b="571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536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2135" w:rsidRPr="00642135" w:rsidRDefault="00642135">
                            <w:pPr>
                              <w:rPr>
                                <w:color w:val="808080" w:themeColor="background1" w:themeShade="80"/>
                                <w:sz w:val="10"/>
                              </w:rPr>
                            </w:pPr>
                            <w:r w:rsidRPr="00642135">
                              <w:rPr>
                                <w:color w:val="808080" w:themeColor="background1" w:themeShade="80"/>
                                <w:sz w:val="10"/>
                              </w:rPr>
                              <w:t>13.08.2026 № 05-00-04/25677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0" o:spid="_x0000_s1029" type="#_x0000_t202" style="position:absolute;margin-left:121.55pt;margin-top:266.75pt;width:90.6pt;height:20.5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" filled="f" stroked="f" strokeweight=".5pt">
                <v:textbox>
                  <w:txbxContent>
                    <w:p w:rsidR="00642135" w:rsidRPr="00642135" w:rsidRDefault="00642135">
                      <w:pPr>
                        <w:rPr>
                          <w:color w:val="808080" w:themeColor="background1" w:themeShade="80"/>
                          <w:sz w:val="10"/>
                        </w:rPr>
                      </w:pPr>
                      <w:r w:rsidRPr="00642135">
                        <w:rPr>
                          <w:color w:val="808080" w:themeColor="background1" w:themeShade="80"/>
                          <w:sz w:val="10"/>
                        </w:rPr>
                        <w:t>13.08.2026 № 05-00-04/25677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1629529</wp:posOffset>
                </wp:positionH>
                <wp:positionV relativeFrom="paragraph">
                  <wp:posOffset>3463876</wp:posOffset>
                </wp:positionV>
                <wp:extent cx="959617" cy="60290"/>
                <wp:effectExtent l="0" t="0" r="0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617" cy="60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1BA71E" id="Прямоугольник 8" o:spid="_x0000_s1026" style="position:absolute;margin-left:128.3pt;margin-top:272.75pt;width:75.55pt;height: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" fillcolor="white [3212]" stroked="f" strokeweight="1pt"/>
            </w:pict>
          </mc:Fallback>
        </mc:AlternateContent>
      </w:r>
      <w:r w:rsidR="001B2AA3">
        <w:rPr>
          <w:noProof/>
          <w:lang w:eastAsia="ru-RU"/>
        </w:rPr>
        <w:drawing>
          <wp:inline distT="0" distB="0" distL="0" distR="0" wp14:anchorId="2FEAE045" wp14:editId="2507A5FF">
            <wp:extent cx="6437376" cy="3884295"/>
            <wp:effectExtent l="0" t="0" r="190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5425" r="37715" b="7035"/>
                    <a:stretch/>
                  </pic:blipFill>
                  <pic:spPr bwMode="auto">
                    <a:xfrm>
                      <a:off x="0" y="0"/>
                      <a:ext cx="6461946" cy="3899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AA3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После заполнения Основных сведений переходим к заполнению Листа согласования:</w:t>
      </w:r>
    </w:p>
    <w:p w:rsidR="00F927B2" w:rsidRPr="00F927B2" w:rsidRDefault="00F927B2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AA3" w:rsidRPr="00F927B2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-Этап проставляем 1;</w:t>
      </w:r>
    </w:p>
    <w:p w:rsidR="001B2AA3" w:rsidRPr="00F927B2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-Код группы – 1;</w:t>
      </w:r>
    </w:p>
    <w:p w:rsidR="001B2AA3" w:rsidRPr="00F927B2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-Порядковый номер согласующего – 1;</w:t>
      </w:r>
    </w:p>
    <w:p w:rsidR="001B2AA3" w:rsidRPr="00F927B2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- ФИО согласующего выбираем из справочника, согласно полномочиям, назначенным в ПОИБ СОБИ (Руководитель организации (уполномоченное лицо));</w:t>
      </w:r>
    </w:p>
    <w:p w:rsidR="001B2AA3" w:rsidRPr="00F927B2" w:rsidRDefault="001B2AA3" w:rsidP="001B2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7B2">
        <w:rPr>
          <w:rFonts w:ascii="Times New Roman" w:hAnsi="Times New Roman" w:cs="Times New Roman"/>
          <w:sz w:val="24"/>
          <w:szCs w:val="24"/>
        </w:rPr>
        <w:t>- ФИО утверждающего выбираем из справочника, согласно полномочиям, назначенным в ПОИБ СОБИ (Руководитель организации (уполномоченное лицо)</w:t>
      </w:r>
      <w:r w:rsidR="00F927B2">
        <w:rPr>
          <w:rFonts w:ascii="Times New Roman" w:hAnsi="Times New Roman" w:cs="Times New Roman"/>
          <w:sz w:val="24"/>
          <w:szCs w:val="24"/>
        </w:rPr>
        <w:t>).</w:t>
      </w:r>
    </w:p>
    <w:p w:rsidR="00DA5D64" w:rsidRDefault="00DA5D64">
      <w:r>
        <w:rPr>
          <w:noProof/>
          <w:lang w:eastAsia="ru-RU"/>
        </w:rPr>
        <w:lastRenderedPageBreak/>
        <w:drawing>
          <wp:inline distT="0" distB="0" distL="0" distR="0" wp14:anchorId="0A65A241" wp14:editId="7673344D">
            <wp:extent cx="6100445" cy="2582266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107" r="37442" b="20087"/>
                    <a:stretch/>
                  </pic:blipFill>
                  <pic:spPr bwMode="auto">
                    <a:xfrm>
                      <a:off x="0" y="0"/>
                      <a:ext cx="6119123" cy="2590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5D64" w:rsidSect="005A036B">
      <w:headerReference w:type="default" r:id="rId13"/>
      <w:pgSz w:w="11906" w:h="16838"/>
      <w:pgMar w:top="567" w:right="850" w:bottom="0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6B" w:rsidRDefault="005A036B" w:rsidP="005A036B">
      <w:pPr>
        <w:spacing w:after="0" w:line="240" w:lineRule="auto"/>
      </w:pPr>
      <w:r>
        <w:separator/>
      </w:r>
    </w:p>
  </w:endnote>
  <w:endnote w:type="continuationSeparator" w:id="0">
    <w:p w:rsidR="005A036B" w:rsidRDefault="005A036B" w:rsidP="005A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6B" w:rsidRDefault="005A036B" w:rsidP="005A036B">
      <w:pPr>
        <w:spacing w:after="0" w:line="240" w:lineRule="auto"/>
      </w:pPr>
      <w:r>
        <w:separator/>
      </w:r>
    </w:p>
  </w:footnote>
  <w:footnote w:type="continuationSeparator" w:id="0">
    <w:p w:rsidR="005A036B" w:rsidRDefault="005A036B" w:rsidP="005A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844907"/>
      <w:docPartObj>
        <w:docPartGallery w:val="Page Numbers (Top of Page)"/>
        <w:docPartUnique/>
      </w:docPartObj>
    </w:sdtPr>
    <w:sdtEndPr/>
    <w:sdtContent>
      <w:p w:rsidR="005A036B" w:rsidRDefault="005A03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239">
          <w:rPr>
            <w:noProof/>
          </w:rPr>
          <w:t>3</w:t>
        </w:r>
        <w:r>
          <w:fldChar w:fldCharType="end"/>
        </w:r>
      </w:p>
    </w:sdtContent>
  </w:sdt>
  <w:p w:rsidR="005A036B" w:rsidRDefault="005A03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A3"/>
    <w:rsid w:val="001B2AA3"/>
    <w:rsid w:val="00431CE2"/>
    <w:rsid w:val="005A036B"/>
    <w:rsid w:val="00616084"/>
    <w:rsid w:val="00642135"/>
    <w:rsid w:val="00915981"/>
    <w:rsid w:val="009A0BA3"/>
    <w:rsid w:val="00AA3803"/>
    <w:rsid w:val="00B64DAC"/>
    <w:rsid w:val="00DA5D64"/>
    <w:rsid w:val="00DB2239"/>
    <w:rsid w:val="00DB4E3B"/>
    <w:rsid w:val="00F9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B7A3"/>
  <w15:chartTrackingRefBased/>
  <w15:docId w15:val="{AB7C3AF7-1A56-4CBF-872F-7DEBE081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  <w:rsid w:val="00DA5D64"/>
  </w:style>
  <w:style w:type="paragraph" w:styleId="a3">
    <w:name w:val="header"/>
    <w:basedOn w:val="a"/>
    <w:link w:val="a4"/>
    <w:uiPriority w:val="99"/>
    <w:unhideWhenUsed/>
    <w:rsid w:val="005A0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036B"/>
  </w:style>
  <w:style w:type="paragraph" w:styleId="a5">
    <w:name w:val="footer"/>
    <w:basedOn w:val="a"/>
    <w:link w:val="a6"/>
    <w:uiPriority w:val="99"/>
    <w:unhideWhenUsed/>
    <w:rsid w:val="005A0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036B"/>
  </w:style>
  <w:style w:type="paragraph" w:styleId="a7">
    <w:name w:val="Balloon Text"/>
    <w:basedOn w:val="a"/>
    <w:link w:val="a8"/>
    <w:uiPriority w:val="99"/>
    <w:semiHidden/>
    <w:unhideWhenUsed/>
    <w:rsid w:val="005A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0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7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6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84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8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1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1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74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3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8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09200-B21B-4441-8456-5561A39F7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Надежда Сергеевна</dc:creator>
  <cp:keywords/>
  <dc:description/>
  <cp:lastModifiedBy>Исакова Надежда Сергеевна</cp:lastModifiedBy>
  <cp:revision>6</cp:revision>
  <cp:lastPrinted>2026-08-24T10:17:00Z</cp:lastPrinted>
  <dcterms:created xsi:type="dcterms:W3CDTF">2026-08-06T11:47:00Z</dcterms:created>
  <dcterms:modified xsi:type="dcterms:W3CDTF">2026-08-24T10:18:00Z</dcterms:modified>
</cp:coreProperties>
</file>